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0E90" w14:textId="22543E45" w:rsidR="00B97AC3" w:rsidRPr="0054666D" w:rsidRDefault="00375092" w:rsidP="00B97AC3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一、</w:t>
      </w:r>
      <w:r w:rsidR="00B97AC3" w:rsidRPr="00B97AC3">
        <w:rPr>
          <w:rFonts w:ascii="宋体" w:hAnsi="宋体" w:hint="eastAsia"/>
          <w:sz w:val="24"/>
          <w:szCs w:val="28"/>
        </w:rPr>
        <w:t>南开大学接收推免生报名信息采集系统</w:t>
      </w:r>
      <w:r w:rsidR="00B97AC3" w:rsidRPr="0054666D">
        <w:rPr>
          <w:rFonts w:ascii="宋体" w:hAnsi="宋体" w:hint="eastAsia"/>
          <w:sz w:val="24"/>
          <w:szCs w:val="28"/>
        </w:rPr>
        <w:t>说明：</w:t>
      </w:r>
    </w:p>
    <w:p w14:paraId="65A36CD9" w14:textId="76BCD6E8" w:rsidR="00B97AC3" w:rsidRDefault="00B97AC3" w:rsidP="00B97AC3">
      <w:pPr>
        <w:pStyle w:val="a4"/>
        <w:numPr>
          <w:ilvl w:val="0"/>
          <w:numId w:val="2"/>
        </w:numPr>
        <w:spacing w:line="360" w:lineRule="auto"/>
        <w:ind w:leftChars="100" w:left="570"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网上</w:t>
      </w:r>
      <w:r w:rsidRPr="001016A6">
        <w:rPr>
          <w:rFonts w:ascii="宋体" w:eastAsia="宋体" w:hAnsi="宋体" w:hint="eastAsia"/>
          <w:sz w:val="24"/>
          <w:szCs w:val="28"/>
        </w:rPr>
        <w:t>报名</w:t>
      </w:r>
      <w:r w:rsidR="00375092">
        <w:rPr>
          <w:rFonts w:ascii="宋体" w:eastAsia="宋体" w:hAnsi="宋体" w:hint="eastAsia"/>
          <w:sz w:val="24"/>
          <w:szCs w:val="28"/>
        </w:rPr>
        <w:t>前</w:t>
      </w:r>
      <w:r w:rsidRPr="001016A6">
        <w:rPr>
          <w:rFonts w:ascii="宋体" w:eastAsia="宋体" w:hAnsi="宋体" w:hint="eastAsia"/>
          <w:sz w:val="24"/>
          <w:szCs w:val="28"/>
        </w:rPr>
        <w:t>请认真阅读系统操作流程：</w:t>
      </w:r>
      <w:hyperlink r:id="rId7" w:history="1">
        <w:r w:rsidRPr="001016A6">
          <w:rPr>
            <w:rStyle w:val="a3"/>
            <w:rFonts w:ascii="宋体" w:eastAsia="宋体" w:hAnsi="宋体"/>
            <w:sz w:val="24"/>
            <w:szCs w:val="28"/>
          </w:rPr>
          <w:t>申请流程 (nankai.edu.cn)</w:t>
        </w:r>
      </w:hyperlink>
      <w:r w:rsidRPr="001016A6">
        <w:rPr>
          <w:rFonts w:ascii="宋体" w:eastAsia="宋体" w:hAnsi="宋体" w:hint="eastAsia"/>
          <w:sz w:val="24"/>
          <w:szCs w:val="28"/>
        </w:rPr>
        <w:t>，建议使用</w:t>
      </w:r>
      <w:r w:rsidRPr="001016A6">
        <w:rPr>
          <w:rFonts w:ascii="宋体" w:eastAsia="宋体" w:hAnsi="宋体"/>
          <w:sz w:val="24"/>
          <w:szCs w:val="28"/>
        </w:rPr>
        <w:t>IE或Chrome浏览器</w:t>
      </w:r>
      <w:r w:rsidRPr="001016A6">
        <w:rPr>
          <w:rFonts w:ascii="宋体" w:eastAsia="宋体" w:hAnsi="宋体" w:hint="eastAsia"/>
          <w:sz w:val="24"/>
          <w:szCs w:val="28"/>
        </w:rPr>
        <w:t>。</w:t>
      </w:r>
    </w:p>
    <w:p w14:paraId="36044B09" w14:textId="2F8E0B25" w:rsidR="00B97AC3" w:rsidRPr="00B97AC3" w:rsidRDefault="00B97AC3" w:rsidP="00B97AC3">
      <w:pPr>
        <w:pStyle w:val="a4"/>
        <w:numPr>
          <w:ilvl w:val="0"/>
          <w:numId w:val="2"/>
        </w:numPr>
        <w:spacing w:line="360" w:lineRule="auto"/>
        <w:ind w:leftChars="100" w:left="570" w:firstLineChars="0"/>
        <w:rPr>
          <w:rFonts w:ascii="宋体" w:eastAsia="宋体" w:hAnsi="宋体"/>
          <w:sz w:val="24"/>
          <w:szCs w:val="28"/>
        </w:rPr>
      </w:pPr>
      <w:r w:rsidRPr="00375092">
        <w:rPr>
          <w:rFonts w:ascii="宋体" w:eastAsia="宋体" w:hAnsi="宋体" w:hint="eastAsia"/>
          <w:color w:val="FF0000"/>
          <w:sz w:val="24"/>
          <w:szCs w:val="28"/>
        </w:rPr>
        <w:t>请牢记用户名和密码</w:t>
      </w:r>
      <w:r>
        <w:rPr>
          <w:rFonts w:ascii="宋体" w:eastAsia="宋体" w:hAnsi="宋体" w:hint="eastAsia"/>
          <w:sz w:val="24"/>
          <w:szCs w:val="28"/>
        </w:rPr>
        <w:t>，</w:t>
      </w:r>
      <w:r w:rsidR="00FE3E86">
        <w:rPr>
          <w:rFonts w:ascii="宋体" w:eastAsia="宋体" w:hAnsi="宋体" w:hint="eastAsia"/>
          <w:sz w:val="24"/>
          <w:szCs w:val="28"/>
        </w:rPr>
        <w:t>如果忘记密码可能需要重新注册报名。</w:t>
      </w:r>
    </w:p>
    <w:p w14:paraId="4993A60F" w14:textId="6FA86550" w:rsidR="00B97AC3" w:rsidRDefault="00B97AC3" w:rsidP="00B97AC3">
      <w:pPr>
        <w:pStyle w:val="a4"/>
        <w:numPr>
          <w:ilvl w:val="0"/>
          <w:numId w:val="2"/>
        </w:numPr>
        <w:spacing w:line="360" w:lineRule="auto"/>
        <w:ind w:leftChars="100" w:left="570"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报名表中“注册学号”即为本科的学号，“推荐单位名称”为本科院校名称，“推荐专业”为本科主修专业，如有辅修专业可在学习经历一栏说明。如果系统选项中没有自己的本科专业名称，可以选择专业所属大类。</w:t>
      </w:r>
    </w:p>
    <w:p w14:paraId="500CD94D" w14:textId="4F63A447" w:rsidR="00B97AC3" w:rsidRPr="00375092" w:rsidRDefault="00B97AC3" w:rsidP="00375092">
      <w:pPr>
        <w:pStyle w:val="a4"/>
        <w:numPr>
          <w:ilvl w:val="0"/>
          <w:numId w:val="2"/>
        </w:numPr>
        <w:spacing w:line="360" w:lineRule="auto"/>
        <w:ind w:leftChars="100" w:left="570" w:firstLineChars="0"/>
        <w:rPr>
          <w:rFonts w:ascii="宋体" w:eastAsia="宋体" w:hAnsi="宋体"/>
          <w:sz w:val="24"/>
          <w:szCs w:val="28"/>
        </w:rPr>
      </w:pPr>
      <w:r w:rsidRPr="00DE50A7">
        <w:rPr>
          <w:rFonts w:ascii="宋体" w:eastAsia="宋体" w:hAnsi="宋体" w:hint="eastAsia"/>
          <w:sz w:val="24"/>
          <w:szCs w:val="28"/>
        </w:rPr>
        <w:t>“信息确认”</w:t>
      </w:r>
      <w:r>
        <w:rPr>
          <w:rFonts w:ascii="宋体" w:eastAsia="宋体" w:hAnsi="宋体" w:hint="eastAsia"/>
          <w:sz w:val="24"/>
          <w:szCs w:val="28"/>
        </w:rPr>
        <w:t>即为提交申请，</w:t>
      </w:r>
      <w:r w:rsidRPr="00B97AC3">
        <w:rPr>
          <w:rFonts w:ascii="宋体" w:eastAsia="宋体" w:hAnsi="宋体" w:hint="eastAsia"/>
          <w:color w:val="FF0000"/>
          <w:sz w:val="24"/>
          <w:szCs w:val="28"/>
        </w:rPr>
        <w:t>确认后所有报名信息不能再修改</w:t>
      </w:r>
      <w:r>
        <w:rPr>
          <w:rFonts w:ascii="宋体" w:eastAsia="宋体" w:hAnsi="宋体" w:hint="eastAsia"/>
          <w:sz w:val="24"/>
          <w:szCs w:val="28"/>
        </w:rPr>
        <w:t>。因此确认前务必仔细核对所有信息已填写完整、准确，特别是本科院校专业、专业排名、英语成绩、报考专业研究方向等重要信息务必准确。</w:t>
      </w:r>
      <w:r w:rsidRPr="00375092">
        <w:rPr>
          <w:rFonts w:ascii="宋体" w:eastAsia="宋体" w:hAnsi="宋体" w:hint="eastAsia"/>
          <w:sz w:val="24"/>
          <w:szCs w:val="28"/>
        </w:rPr>
        <w:t>因为申请人数较多，我院不办理退回修改操作。</w:t>
      </w:r>
    </w:p>
    <w:p w14:paraId="17F93FC8" w14:textId="77777777" w:rsidR="00B97AC3" w:rsidRDefault="00B97AC3" w:rsidP="00B97AC3">
      <w:pPr>
        <w:pStyle w:val="a4"/>
        <w:numPr>
          <w:ilvl w:val="0"/>
          <w:numId w:val="2"/>
        </w:numPr>
        <w:spacing w:line="360" w:lineRule="auto"/>
        <w:ind w:leftChars="100" w:left="570" w:firstLineChars="0"/>
        <w:rPr>
          <w:rFonts w:ascii="宋体" w:eastAsia="宋体" w:hAnsi="宋体"/>
          <w:sz w:val="24"/>
          <w:szCs w:val="28"/>
        </w:rPr>
      </w:pPr>
      <w:r w:rsidRPr="00DE50A7">
        <w:rPr>
          <w:rFonts w:ascii="宋体" w:eastAsia="宋体" w:hAnsi="宋体"/>
          <w:sz w:val="24"/>
          <w:szCs w:val="28"/>
        </w:rPr>
        <w:t>“</w:t>
      </w:r>
      <w:r>
        <w:rPr>
          <w:rFonts w:ascii="宋体" w:eastAsia="宋体" w:hAnsi="宋体" w:hint="eastAsia"/>
          <w:sz w:val="24"/>
          <w:szCs w:val="28"/>
        </w:rPr>
        <w:t>信息确认</w:t>
      </w:r>
      <w:r w:rsidRPr="00DE50A7">
        <w:rPr>
          <w:rFonts w:ascii="宋体" w:eastAsia="宋体" w:hAnsi="宋体"/>
          <w:sz w:val="24"/>
          <w:szCs w:val="28"/>
        </w:rPr>
        <w:t>”</w:t>
      </w:r>
      <w:r>
        <w:rPr>
          <w:rFonts w:ascii="宋体" w:eastAsia="宋体" w:hAnsi="宋体" w:hint="eastAsia"/>
          <w:sz w:val="24"/>
          <w:szCs w:val="28"/>
        </w:rPr>
        <w:t>后方为</w:t>
      </w:r>
      <w:r w:rsidRPr="00DE50A7">
        <w:rPr>
          <w:rFonts w:ascii="宋体" w:eastAsia="宋体" w:hAnsi="宋体"/>
          <w:sz w:val="24"/>
          <w:szCs w:val="28"/>
        </w:rPr>
        <w:t>正式报名，仅“保存”是未报名状态，管理员无法进行网审。</w:t>
      </w:r>
      <w:r w:rsidRPr="00375092">
        <w:rPr>
          <w:rFonts w:ascii="宋体" w:eastAsia="宋体" w:hAnsi="宋体" w:hint="eastAsia"/>
          <w:color w:val="FF0000"/>
          <w:sz w:val="24"/>
          <w:szCs w:val="28"/>
        </w:rPr>
        <w:t>通过网上初审会获得报名号</w:t>
      </w:r>
      <w:r>
        <w:rPr>
          <w:rFonts w:ascii="宋体" w:eastAsia="宋体" w:hAnsi="宋体" w:hint="eastAsia"/>
          <w:sz w:val="24"/>
          <w:szCs w:val="28"/>
        </w:rPr>
        <w:t>（格式为1</w:t>
      </w:r>
      <w:r>
        <w:rPr>
          <w:rFonts w:ascii="宋体" w:eastAsia="宋体" w:hAnsi="宋体"/>
          <w:sz w:val="24"/>
          <w:szCs w:val="28"/>
        </w:rPr>
        <w:t>30</w:t>
      </w:r>
      <w:r>
        <w:rPr>
          <w:rFonts w:ascii="宋体" w:eastAsia="宋体" w:hAnsi="宋体" w:hint="eastAsia"/>
          <w:sz w:val="24"/>
          <w:szCs w:val="28"/>
        </w:rPr>
        <w:t>开头的8位数字），之后再点击下载报名信息表。报名号为“0</w:t>
      </w:r>
      <w:r>
        <w:rPr>
          <w:rFonts w:ascii="宋体" w:eastAsia="宋体" w:hAnsi="宋体"/>
          <w:sz w:val="24"/>
          <w:szCs w:val="28"/>
        </w:rPr>
        <w:t>0000000</w:t>
      </w:r>
      <w:r>
        <w:rPr>
          <w:rFonts w:ascii="宋体" w:eastAsia="宋体" w:hAnsi="宋体" w:hint="eastAsia"/>
          <w:sz w:val="24"/>
          <w:szCs w:val="28"/>
        </w:rPr>
        <w:t>”的材料不予受理。</w:t>
      </w:r>
    </w:p>
    <w:p w14:paraId="2A383005" w14:textId="77777777" w:rsidR="00B97AC3" w:rsidRPr="0054666D" w:rsidRDefault="00B97AC3" w:rsidP="00B97AC3">
      <w:pPr>
        <w:spacing w:line="360" w:lineRule="auto"/>
        <w:rPr>
          <w:rFonts w:ascii="宋体" w:hAnsi="宋体"/>
          <w:sz w:val="24"/>
          <w:szCs w:val="28"/>
        </w:rPr>
      </w:pPr>
    </w:p>
    <w:p w14:paraId="4896FA85" w14:textId="77777777" w:rsidR="00B97AC3" w:rsidRPr="0054666D" w:rsidRDefault="00B97AC3" w:rsidP="00B97AC3">
      <w:pPr>
        <w:spacing w:line="360" w:lineRule="auto"/>
        <w:rPr>
          <w:rFonts w:ascii="宋体" w:hAnsi="宋体"/>
          <w:sz w:val="24"/>
          <w:szCs w:val="28"/>
        </w:rPr>
      </w:pPr>
    </w:p>
    <w:p w14:paraId="63159DD3" w14:textId="0E636256" w:rsidR="00B97AC3" w:rsidRPr="0054666D" w:rsidRDefault="00375092" w:rsidP="00B97AC3">
      <w:pPr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二、</w:t>
      </w:r>
      <w:r w:rsidR="00B97AC3" w:rsidRPr="0054666D">
        <w:rPr>
          <w:rFonts w:ascii="Arial" w:hAnsi="Arial"/>
          <w:sz w:val="24"/>
        </w:rPr>
        <w:t>常见问题解答</w:t>
      </w:r>
      <w:r>
        <w:rPr>
          <w:rFonts w:ascii="Arial" w:hAnsi="Arial" w:hint="eastAsia"/>
          <w:sz w:val="24"/>
        </w:rPr>
        <w:t>：</w:t>
      </w:r>
    </w:p>
    <w:p w14:paraId="4F549BDE" w14:textId="77777777" w:rsidR="00B97AC3" w:rsidRPr="0054666D" w:rsidRDefault="00B97AC3" w:rsidP="00B97AC3">
      <w:pPr>
        <w:rPr>
          <w:rFonts w:ascii="Arial" w:hAnsi="Arial"/>
          <w:sz w:val="24"/>
        </w:rPr>
      </w:pPr>
    </w:p>
    <w:p w14:paraId="19034B0C" w14:textId="1CED3A66" w:rsidR="00B97AC3" w:rsidRPr="0054666D" w:rsidRDefault="00B97AC3" w:rsidP="00B97AC3">
      <w:pPr>
        <w:rPr>
          <w:rFonts w:ascii="Arial" w:hAnsi="Arial"/>
          <w:sz w:val="24"/>
        </w:rPr>
      </w:pPr>
      <w:r w:rsidRPr="0054666D">
        <w:rPr>
          <w:rFonts w:ascii="Arial" w:hAnsi="Arial" w:hint="eastAsia"/>
          <w:sz w:val="24"/>
        </w:rPr>
        <w:t xml:space="preserve">　　</w:t>
      </w:r>
      <w:r w:rsidR="00375092">
        <w:rPr>
          <w:rFonts w:ascii="Arial" w:hAnsi="Arial"/>
          <w:sz w:val="24"/>
        </w:rPr>
        <w:t>1</w:t>
      </w:r>
      <w:r w:rsidRPr="0054666D">
        <w:rPr>
          <w:rFonts w:ascii="Arial" w:hAnsi="Arial"/>
          <w:sz w:val="24"/>
        </w:rPr>
        <w:t>、</w:t>
      </w:r>
      <w:r w:rsidRPr="0054666D">
        <w:rPr>
          <w:rFonts w:ascii="Arial" w:hAnsi="Arial"/>
          <w:sz w:val="24"/>
        </w:rPr>
        <w:t xml:space="preserve"> Q</w:t>
      </w:r>
      <w:r w:rsidRPr="0054666D">
        <w:rPr>
          <w:rFonts w:ascii="Arial" w:hAnsi="Arial"/>
          <w:sz w:val="24"/>
        </w:rPr>
        <w:t>：系统填报时，需要填写</w:t>
      </w:r>
      <w:r w:rsidRPr="0054666D">
        <w:rPr>
          <w:rFonts w:ascii="Arial" w:hAnsi="Arial"/>
          <w:sz w:val="24"/>
        </w:rPr>
        <w:t>“</w:t>
      </w:r>
      <w:r w:rsidRPr="0054666D">
        <w:rPr>
          <w:rFonts w:ascii="Arial" w:hAnsi="Arial"/>
          <w:sz w:val="24"/>
        </w:rPr>
        <w:t>综合排名</w:t>
      </w:r>
      <w:r w:rsidRPr="0054666D">
        <w:rPr>
          <w:rFonts w:ascii="Arial" w:hAnsi="Arial"/>
          <w:sz w:val="24"/>
        </w:rPr>
        <w:t>”</w:t>
      </w:r>
      <w:r w:rsidRPr="0054666D">
        <w:rPr>
          <w:rFonts w:ascii="Arial" w:hAnsi="Arial"/>
          <w:sz w:val="24"/>
        </w:rPr>
        <w:t>，如所在学校没有</w:t>
      </w:r>
      <w:r w:rsidRPr="0054666D">
        <w:rPr>
          <w:rFonts w:ascii="Arial" w:hAnsi="Arial"/>
          <w:sz w:val="24"/>
        </w:rPr>
        <w:t>“</w:t>
      </w:r>
      <w:r w:rsidRPr="0054666D">
        <w:rPr>
          <w:rFonts w:ascii="Arial" w:hAnsi="Arial"/>
          <w:sz w:val="24"/>
        </w:rPr>
        <w:t>综合排名</w:t>
      </w:r>
      <w:r w:rsidRPr="0054666D">
        <w:rPr>
          <w:rFonts w:ascii="Arial" w:hAnsi="Arial"/>
          <w:sz w:val="24"/>
        </w:rPr>
        <w:t>”</w:t>
      </w:r>
      <w:r w:rsidRPr="0054666D">
        <w:rPr>
          <w:rFonts w:ascii="Arial" w:hAnsi="Arial"/>
          <w:sz w:val="24"/>
        </w:rPr>
        <w:t>怎么办？</w:t>
      </w:r>
      <w:r w:rsidRPr="0054666D">
        <w:rPr>
          <w:rFonts w:ascii="Arial" w:hAnsi="Arial"/>
          <w:sz w:val="24"/>
        </w:rPr>
        <w:t xml:space="preserve"> </w:t>
      </w:r>
    </w:p>
    <w:p w14:paraId="2E62C06A" w14:textId="77777777" w:rsidR="00B97AC3" w:rsidRPr="0054666D" w:rsidRDefault="00B97AC3" w:rsidP="00B97AC3">
      <w:pPr>
        <w:rPr>
          <w:rFonts w:ascii="Arial" w:hAnsi="Arial"/>
          <w:sz w:val="24"/>
        </w:rPr>
      </w:pPr>
    </w:p>
    <w:p w14:paraId="1D7C5DB4" w14:textId="6E57D5CB" w:rsidR="00B97AC3" w:rsidRDefault="00B97AC3" w:rsidP="00F50FFF">
      <w:pPr>
        <w:ind w:firstLine="480"/>
        <w:rPr>
          <w:rFonts w:ascii="Arial" w:hAnsi="Arial"/>
          <w:sz w:val="24"/>
        </w:rPr>
      </w:pPr>
      <w:r w:rsidRPr="0054666D">
        <w:rPr>
          <w:rFonts w:ascii="Arial" w:hAnsi="Arial"/>
          <w:sz w:val="24"/>
        </w:rPr>
        <w:t>A</w:t>
      </w:r>
      <w:r w:rsidRPr="0054666D">
        <w:rPr>
          <w:rFonts w:ascii="Arial" w:hAnsi="Arial"/>
          <w:sz w:val="24"/>
        </w:rPr>
        <w:t>：根据</w:t>
      </w:r>
      <w:r w:rsidR="00375092">
        <w:rPr>
          <w:rFonts w:ascii="Arial" w:hAnsi="Arial" w:hint="eastAsia"/>
          <w:sz w:val="24"/>
        </w:rPr>
        <w:t>本科</w:t>
      </w:r>
      <w:r w:rsidRPr="0054666D">
        <w:rPr>
          <w:rFonts w:ascii="Arial" w:hAnsi="Arial"/>
          <w:sz w:val="24"/>
        </w:rPr>
        <w:t>学校的实际情况填写，</w:t>
      </w:r>
      <w:r w:rsidR="00E33AFF">
        <w:rPr>
          <w:rFonts w:ascii="Arial" w:hAnsi="Arial" w:hint="eastAsia"/>
          <w:sz w:val="24"/>
        </w:rPr>
        <w:t>学分</w:t>
      </w:r>
      <w:proofErr w:type="gramStart"/>
      <w:r w:rsidR="00E33AFF">
        <w:rPr>
          <w:rFonts w:ascii="Arial" w:hAnsi="Arial" w:hint="eastAsia"/>
          <w:sz w:val="24"/>
        </w:rPr>
        <w:t>绩</w:t>
      </w:r>
      <w:proofErr w:type="gramEnd"/>
      <w:r w:rsidR="00E33AFF">
        <w:rPr>
          <w:rFonts w:ascii="Arial" w:hAnsi="Arial" w:hint="eastAsia"/>
          <w:sz w:val="24"/>
        </w:rPr>
        <w:t>排名或者综合排名都可以，排名证明材料中请</w:t>
      </w:r>
      <w:r w:rsidRPr="0054666D">
        <w:rPr>
          <w:rFonts w:ascii="Arial" w:hAnsi="Arial"/>
          <w:sz w:val="24"/>
        </w:rPr>
        <w:t>说明</w:t>
      </w:r>
      <w:r w:rsidR="00E33AFF">
        <w:rPr>
          <w:rFonts w:ascii="Arial" w:hAnsi="Arial" w:hint="eastAsia"/>
          <w:sz w:val="24"/>
        </w:rPr>
        <w:t>排名类型</w:t>
      </w:r>
      <w:r w:rsidRPr="0054666D">
        <w:rPr>
          <w:rFonts w:ascii="Arial" w:hAnsi="Arial"/>
          <w:sz w:val="24"/>
        </w:rPr>
        <w:t>。</w:t>
      </w:r>
    </w:p>
    <w:p w14:paraId="6B77CF47" w14:textId="77777777" w:rsidR="00F50FFF" w:rsidRPr="00F50FFF" w:rsidRDefault="00F50FFF" w:rsidP="00F50FFF">
      <w:pPr>
        <w:ind w:firstLine="480"/>
        <w:rPr>
          <w:rFonts w:ascii="Arial" w:hAnsi="Arial"/>
          <w:sz w:val="24"/>
        </w:rPr>
      </w:pPr>
    </w:p>
    <w:p w14:paraId="472388E6" w14:textId="774E55BE" w:rsidR="00B97AC3" w:rsidRDefault="00B97AC3" w:rsidP="00B97AC3">
      <w:pPr>
        <w:rPr>
          <w:rFonts w:ascii="Arial" w:hAnsi="Arial"/>
          <w:sz w:val="24"/>
        </w:rPr>
      </w:pPr>
    </w:p>
    <w:p w14:paraId="133C48EC" w14:textId="2BD19EDE" w:rsidR="00FE3E86" w:rsidRDefault="00FE3E86" w:rsidP="00FE3E86">
      <w:pPr>
        <w:ind w:firstLineChars="200" w:firstLine="480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2</w:t>
      </w:r>
      <w:r>
        <w:rPr>
          <w:rFonts w:ascii="Arial" w:hAnsi="Arial" w:hint="eastAsia"/>
          <w:sz w:val="24"/>
        </w:rPr>
        <w:t>、</w:t>
      </w:r>
      <w:r w:rsidRPr="0054666D">
        <w:rPr>
          <w:rFonts w:ascii="Arial" w:hAnsi="Arial"/>
          <w:sz w:val="24"/>
        </w:rPr>
        <w:t>Q</w:t>
      </w:r>
      <w:r w:rsidRPr="0054666D">
        <w:rPr>
          <w:rFonts w:ascii="Arial" w:hAnsi="Arial"/>
          <w:sz w:val="24"/>
        </w:rPr>
        <w:t>：</w:t>
      </w:r>
      <w:r w:rsidR="00A81E5F">
        <w:rPr>
          <w:rFonts w:ascii="Arial" w:hAnsi="Arial" w:hint="eastAsia"/>
          <w:sz w:val="24"/>
        </w:rPr>
        <w:t>报名时所有信息都已填写，但提交后部分信息不显示，应该</w:t>
      </w:r>
      <w:r w:rsidRPr="0054666D">
        <w:rPr>
          <w:rFonts w:ascii="Arial" w:hAnsi="Arial"/>
          <w:sz w:val="24"/>
        </w:rPr>
        <w:t>怎么办？</w:t>
      </w:r>
    </w:p>
    <w:p w14:paraId="23C87A00" w14:textId="77777777" w:rsidR="00A81E5F" w:rsidRPr="00A81E5F" w:rsidRDefault="00A81E5F" w:rsidP="00FE3E86">
      <w:pPr>
        <w:ind w:firstLineChars="200" w:firstLine="480"/>
        <w:rPr>
          <w:rFonts w:ascii="Arial" w:hAnsi="Arial"/>
          <w:sz w:val="24"/>
        </w:rPr>
      </w:pPr>
    </w:p>
    <w:p w14:paraId="3947B679" w14:textId="7F8CED18" w:rsidR="00B97AC3" w:rsidRDefault="00A81E5F" w:rsidP="00F50FFF">
      <w:pPr>
        <w:ind w:firstLine="480"/>
        <w:rPr>
          <w:rFonts w:ascii="Arial" w:hAnsi="Arial"/>
          <w:sz w:val="24"/>
        </w:rPr>
      </w:pPr>
      <w:r w:rsidRPr="0054666D">
        <w:rPr>
          <w:rFonts w:ascii="Arial" w:hAnsi="Arial"/>
          <w:sz w:val="24"/>
        </w:rPr>
        <w:t>A</w:t>
      </w:r>
      <w:r w:rsidRPr="0054666D">
        <w:rPr>
          <w:rFonts w:ascii="Arial" w:hAnsi="Arial"/>
          <w:sz w:val="24"/>
        </w:rPr>
        <w:t>：</w:t>
      </w:r>
      <w:r>
        <w:rPr>
          <w:rFonts w:ascii="Arial" w:hAnsi="Arial" w:hint="eastAsia"/>
          <w:sz w:val="24"/>
        </w:rPr>
        <w:t>如果已通过网审，可以在下载的报名信息表中补充未显示的信息，并正常提交材料，确保材料完整即可。</w:t>
      </w:r>
    </w:p>
    <w:p w14:paraId="5163DFC8" w14:textId="77777777" w:rsidR="00F50FFF" w:rsidRPr="00F50FFF" w:rsidRDefault="00F50FFF" w:rsidP="00F50FFF">
      <w:pPr>
        <w:ind w:firstLine="480"/>
        <w:rPr>
          <w:rFonts w:ascii="Arial" w:hAnsi="Arial"/>
          <w:sz w:val="24"/>
        </w:rPr>
      </w:pPr>
    </w:p>
    <w:p w14:paraId="17C5ED16" w14:textId="77777777" w:rsidR="00B97AC3" w:rsidRPr="0054666D" w:rsidRDefault="00B97AC3" w:rsidP="00B97AC3">
      <w:pPr>
        <w:rPr>
          <w:rFonts w:ascii="Arial" w:hAnsi="Arial"/>
          <w:sz w:val="24"/>
        </w:rPr>
      </w:pPr>
      <w:r w:rsidRPr="0054666D">
        <w:rPr>
          <w:rFonts w:ascii="Arial" w:hAnsi="Arial" w:hint="eastAsia"/>
          <w:sz w:val="24"/>
        </w:rPr>
        <w:t xml:space="preserve">　　</w:t>
      </w:r>
    </w:p>
    <w:p w14:paraId="1F2535B1" w14:textId="5FD3FFE3" w:rsidR="00B97AC3" w:rsidRPr="0054666D" w:rsidRDefault="00B97AC3" w:rsidP="00B97AC3">
      <w:pPr>
        <w:rPr>
          <w:rFonts w:ascii="Arial" w:hAnsi="Arial"/>
          <w:sz w:val="24"/>
        </w:rPr>
      </w:pPr>
      <w:r w:rsidRPr="0054666D">
        <w:rPr>
          <w:rFonts w:ascii="Arial" w:hAnsi="Arial" w:hint="eastAsia"/>
          <w:sz w:val="24"/>
        </w:rPr>
        <w:t xml:space="preserve">　　</w:t>
      </w:r>
      <w:r w:rsidR="00A81E5F">
        <w:rPr>
          <w:rFonts w:ascii="Arial" w:hAnsi="Arial"/>
          <w:sz w:val="24"/>
        </w:rPr>
        <w:t>3</w:t>
      </w:r>
      <w:r w:rsidRPr="0054666D">
        <w:rPr>
          <w:rFonts w:ascii="Arial" w:hAnsi="Arial"/>
          <w:sz w:val="24"/>
        </w:rPr>
        <w:t>、</w:t>
      </w:r>
      <w:r w:rsidRPr="0054666D">
        <w:rPr>
          <w:rFonts w:ascii="Arial" w:hAnsi="Arial"/>
          <w:sz w:val="24"/>
        </w:rPr>
        <w:t xml:space="preserve"> Q</w:t>
      </w:r>
      <w:r w:rsidRPr="0054666D">
        <w:rPr>
          <w:rFonts w:ascii="Arial" w:hAnsi="Arial"/>
          <w:sz w:val="24"/>
        </w:rPr>
        <w:t>：申请</w:t>
      </w:r>
      <w:r w:rsidR="008F652E">
        <w:rPr>
          <w:rFonts w:ascii="Arial" w:hAnsi="Arial" w:hint="eastAsia"/>
          <w:sz w:val="24"/>
        </w:rPr>
        <w:t>材料中提交的学术</w:t>
      </w:r>
      <w:r w:rsidRPr="0054666D">
        <w:rPr>
          <w:rFonts w:ascii="Arial" w:hAnsi="Arial"/>
          <w:sz w:val="24"/>
        </w:rPr>
        <w:t>论文</w:t>
      </w:r>
      <w:r w:rsidR="008F652E">
        <w:rPr>
          <w:rFonts w:ascii="Arial" w:hAnsi="Arial" w:hint="eastAsia"/>
          <w:sz w:val="24"/>
        </w:rPr>
        <w:t>要求已</w:t>
      </w:r>
      <w:r w:rsidRPr="0054666D">
        <w:rPr>
          <w:rFonts w:ascii="Arial" w:hAnsi="Arial"/>
          <w:sz w:val="24"/>
        </w:rPr>
        <w:t>发表</w:t>
      </w:r>
      <w:r w:rsidR="008F652E">
        <w:rPr>
          <w:rFonts w:ascii="Arial" w:hAnsi="Arial" w:hint="eastAsia"/>
          <w:sz w:val="24"/>
        </w:rPr>
        <w:t>吗</w:t>
      </w:r>
      <w:r w:rsidRPr="0054666D">
        <w:rPr>
          <w:rFonts w:ascii="Arial" w:hAnsi="Arial"/>
          <w:sz w:val="24"/>
        </w:rPr>
        <w:t>？</w:t>
      </w:r>
      <w:r w:rsidRPr="0054666D">
        <w:rPr>
          <w:rFonts w:ascii="Arial" w:hAnsi="Arial"/>
          <w:sz w:val="24"/>
        </w:rPr>
        <w:t xml:space="preserve"> </w:t>
      </w:r>
    </w:p>
    <w:p w14:paraId="718992D3" w14:textId="77777777" w:rsidR="00B97AC3" w:rsidRPr="0054666D" w:rsidRDefault="00B97AC3" w:rsidP="00B97AC3">
      <w:pPr>
        <w:rPr>
          <w:rFonts w:ascii="Arial" w:hAnsi="Arial"/>
          <w:sz w:val="24"/>
        </w:rPr>
      </w:pPr>
    </w:p>
    <w:p w14:paraId="45D2AC74" w14:textId="1FA36756" w:rsidR="00B97AC3" w:rsidRPr="0054666D" w:rsidRDefault="00B97AC3" w:rsidP="00B97AC3">
      <w:pPr>
        <w:rPr>
          <w:rFonts w:ascii="Arial" w:hAnsi="Arial"/>
          <w:sz w:val="24"/>
        </w:rPr>
      </w:pPr>
      <w:r w:rsidRPr="0054666D">
        <w:rPr>
          <w:rFonts w:ascii="Arial" w:hAnsi="Arial" w:hint="eastAsia"/>
          <w:sz w:val="24"/>
        </w:rPr>
        <w:t xml:space="preserve">　　</w:t>
      </w:r>
      <w:r w:rsidRPr="0054666D">
        <w:rPr>
          <w:rFonts w:ascii="Arial" w:hAnsi="Arial"/>
          <w:sz w:val="24"/>
        </w:rPr>
        <w:t>A</w:t>
      </w:r>
      <w:r w:rsidRPr="0054666D">
        <w:rPr>
          <w:rFonts w:ascii="Arial" w:hAnsi="Arial"/>
          <w:sz w:val="24"/>
        </w:rPr>
        <w:t>：</w:t>
      </w:r>
      <w:r w:rsidR="008F652E">
        <w:rPr>
          <w:rFonts w:ascii="Arial" w:hAnsi="Arial" w:hint="eastAsia"/>
          <w:sz w:val="24"/>
        </w:rPr>
        <w:t>不要求必须发表，</w:t>
      </w:r>
      <w:r w:rsidRPr="0054666D">
        <w:rPr>
          <w:rFonts w:ascii="Arial" w:hAnsi="Arial"/>
          <w:sz w:val="24"/>
        </w:rPr>
        <w:t>能够体现自身水平的课程论文或者工作论文等也是可以的。</w:t>
      </w:r>
    </w:p>
    <w:p w14:paraId="3CEE0D7B" w14:textId="77777777" w:rsidR="00B97AC3" w:rsidRPr="00375092" w:rsidRDefault="00B97AC3"/>
    <w:sectPr w:rsidR="00B97AC3" w:rsidRPr="0037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233B" w14:textId="77777777" w:rsidR="0027170F" w:rsidRDefault="0027170F" w:rsidP="008F652E">
      <w:r>
        <w:separator/>
      </w:r>
    </w:p>
  </w:endnote>
  <w:endnote w:type="continuationSeparator" w:id="0">
    <w:p w14:paraId="32A47AB5" w14:textId="77777777" w:rsidR="0027170F" w:rsidRDefault="0027170F" w:rsidP="008F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ADA7" w14:textId="77777777" w:rsidR="0027170F" w:rsidRDefault="0027170F" w:rsidP="008F652E">
      <w:r>
        <w:separator/>
      </w:r>
    </w:p>
  </w:footnote>
  <w:footnote w:type="continuationSeparator" w:id="0">
    <w:p w14:paraId="7626C86B" w14:textId="77777777" w:rsidR="0027170F" w:rsidRDefault="0027170F" w:rsidP="008F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6EE"/>
    <w:multiLevelType w:val="hybridMultilevel"/>
    <w:tmpl w:val="836A1056"/>
    <w:lvl w:ilvl="0" w:tplc="04569E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3E60CDD"/>
    <w:multiLevelType w:val="hybridMultilevel"/>
    <w:tmpl w:val="AA72663E"/>
    <w:lvl w:ilvl="0" w:tplc="8800D38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C3"/>
    <w:rsid w:val="0027170F"/>
    <w:rsid w:val="00375092"/>
    <w:rsid w:val="004C0654"/>
    <w:rsid w:val="008F652E"/>
    <w:rsid w:val="00A81E5F"/>
    <w:rsid w:val="00B97AC3"/>
    <w:rsid w:val="00E33AFF"/>
    <w:rsid w:val="00ED6E86"/>
    <w:rsid w:val="00F50FFF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75032"/>
  <w15:chartTrackingRefBased/>
  <w15:docId w15:val="{1E6FAA1F-CC25-423A-9A60-00F08E11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A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AC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8F6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652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6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65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zxt.nankai.edu.cn/intern/frontend/web/pg-net-sign-up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Deng</dc:creator>
  <cp:keywords/>
  <dc:description/>
  <cp:lastModifiedBy>Deng Deng</cp:lastModifiedBy>
  <cp:revision>5</cp:revision>
  <dcterms:created xsi:type="dcterms:W3CDTF">2025-07-07T05:44:00Z</dcterms:created>
  <dcterms:modified xsi:type="dcterms:W3CDTF">2025-07-15T07:45:00Z</dcterms:modified>
</cp:coreProperties>
</file>