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5E8E" w14:textId="77777777" w:rsidR="00A72947" w:rsidRDefault="00A72947">
      <w:pPr>
        <w:jc w:val="left"/>
        <w:rPr>
          <w:b/>
          <w:bCs/>
          <w:sz w:val="30"/>
          <w:szCs w:val="30"/>
        </w:rPr>
      </w:pPr>
    </w:p>
    <w:p w14:paraId="1BBEA682" w14:textId="77777777" w:rsidR="00A72947" w:rsidRDefault="008F2A1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南开大学</w:t>
      </w: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</w:rPr>
        <w:t>5</w:t>
      </w:r>
      <w:r>
        <w:rPr>
          <w:rFonts w:hint="eastAsia"/>
          <w:b/>
          <w:bCs/>
          <w:sz w:val="36"/>
          <w:szCs w:val="36"/>
        </w:rPr>
        <w:t>年研究生政治思想情况审查表</w:t>
      </w:r>
    </w:p>
    <w:p w14:paraId="5FD1ECB5" w14:textId="77777777" w:rsidR="00A72947" w:rsidRDefault="00A72947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701"/>
        <w:gridCol w:w="567"/>
        <w:gridCol w:w="1751"/>
      </w:tblGrid>
      <w:tr w:rsidR="00A72947" w14:paraId="7CB55B45" w14:textId="77777777">
        <w:tc>
          <w:tcPr>
            <w:tcW w:w="1668" w:type="dxa"/>
          </w:tcPr>
          <w:p w14:paraId="34800A3E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76D17563" w14:textId="77777777" w:rsidR="00A72947" w:rsidRDefault="00A729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899E00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14:paraId="49295CF8" w14:textId="701ECB0E" w:rsidR="00A72947" w:rsidRDefault="008F2A18" w:rsidP="008F2A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</w:t>
            </w:r>
          </w:p>
        </w:tc>
      </w:tr>
      <w:tr w:rsidR="00A72947" w14:paraId="1650A9D8" w14:textId="77777777">
        <w:trPr>
          <w:trHeight w:val="599"/>
        </w:trPr>
        <w:tc>
          <w:tcPr>
            <w:tcW w:w="1668" w:type="dxa"/>
          </w:tcPr>
          <w:p w14:paraId="1901F070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14:paraId="482FCA2F" w14:textId="77777777" w:rsidR="00A72947" w:rsidRDefault="00A729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23266D3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14:paraId="5DCCA496" w14:textId="77777777" w:rsidR="00A72947" w:rsidRDefault="00A72947">
            <w:pPr>
              <w:rPr>
                <w:sz w:val="28"/>
                <w:szCs w:val="28"/>
              </w:rPr>
            </w:pPr>
          </w:p>
        </w:tc>
      </w:tr>
      <w:tr w:rsidR="00A72947" w14:paraId="793C2A5A" w14:textId="77777777">
        <w:tc>
          <w:tcPr>
            <w:tcW w:w="1668" w:type="dxa"/>
          </w:tcPr>
          <w:p w14:paraId="594B0482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14:paraId="12C2B61E" w14:textId="61EA737F" w:rsidR="00A72947" w:rsidRDefault="008F2A18" w:rsidP="008F2A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金融学院</w:t>
            </w:r>
          </w:p>
        </w:tc>
        <w:tc>
          <w:tcPr>
            <w:tcW w:w="1701" w:type="dxa"/>
          </w:tcPr>
          <w:p w14:paraId="0702B33E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14:paraId="6130CE78" w14:textId="77777777" w:rsidR="00A72947" w:rsidRDefault="00A72947">
            <w:pPr>
              <w:rPr>
                <w:sz w:val="28"/>
                <w:szCs w:val="28"/>
              </w:rPr>
            </w:pPr>
          </w:p>
        </w:tc>
      </w:tr>
      <w:tr w:rsidR="00A72947" w14:paraId="436DF642" w14:textId="77777777">
        <w:tc>
          <w:tcPr>
            <w:tcW w:w="1668" w:type="dxa"/>
          </w:tcPr>
          <w:p w14:paraId="008C4D49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14:paraId="3D2C25C3" w14:textId="613FFFC0" w:rsidR="00A72947" w:rsidRDefault="008F2A18" w:rsidP="008F2A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学术学位</w:t>
            </w:r>
          </w:p>
        </w:tc>
        <w:tc>
          <w:tcPr>
            <w:tcW w:w="2268" w:type="dxa"/>
            <w:gridSpan w:val="2"/>
          </w:tcPr>
          <w:p w14:paraId="52E3CFDF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拟录取学习</w:t>
            </w:r>
            <w:r>
              <w:rPr>
                <w:rFonts w:hint="eastAsia"/>
                <w:sz w:val="28"/>
                <w:szCs w:val="28"/>
              </w:rPr>
              <w:t>方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751" w:type="dxa"/>
          </w:tcPr>
          <w:p w14:paraId="69AD1F15" w14:textId="64D531F5" w:rsidR="00A72947" w:rsidRDefault="008F2A18" w:rsidP="008F2A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</w:tc>
      </w:tr>
      <w:tr w:rsidR="00A72947" w14:paraId="1F87ACB5" w14:textId="77777777">
        <w:tc>
          <w:tcPr>
            <w:tcW w:w="8522" w:type="dxa"/>
            <w:gridSpan w:val="5"/>
          </w:tcPr>
          <w:p w14:paraId="14E445A3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14:paraId="2CC3B751" w14:textId="77777777" w:rsidR="00A72947" w:rsidRDefault="00A72947">
            <w:pPr>
              <w:rPr>
                <w:sz w:val="28"/>
                <w:szCs w:val="28"/>
              </w:rPr>
            </w:pPr>
          </w:p>
          <w:p w14:paraId="153554AC" w14:textId="77777777" w:rsidR="00A72947" w:rsidRDefault="00A72947">
            <w:pPr>
              <w:rPr>
                <w:sz w:val="28"/>
                <w:szCs w:val="28"/>
              </w:rPr>
            </w:pPr>
          </w:p>
          <w:p w14:paraId="7ADA22F9" w14:textId="77777777" w:rsidR="00A72947" w:rsidRDefault="00A72947">
            <w:pPr>
              <w:rPr>
                <w:sz w:val="28"/>
                <w:szCs w:val="28"/>
              </w:rPr>
            </w:pPr>
          </w:p>
          <w:p w14:paraId="372CFFBC" w14:textId="77777777" w:rsidR="00A72947" w:rsidRDefault="00A72947">
            <w:pPr>
              <w:rPr>
                <w:sz w:val="28"/>
                <w:szCs w:val="28"/>
              </w:rPr>
            </w:pPr>
          </w:p>
          <w:p w14:paraId="43A56899" w14:textId="77777777" w:rsidR="00A72947" w:rsidRDefault="00A72947">
            <w:pPr>
              <w:rPr>
                <w:sz w:val="28"/>
                <w:szCs w:val="28"/>
              </w:rPr>
            </w:pPr>
          </w:p>
          <w:p w14:paraId="194DD1E5" w14:textId="77777777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时段为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月—</w:t>
            </w:r>
            <w:r>
              <w:rPr>
                <w:rFonts w:hint="eastAsia"/>
                <w:sz w:val="28"/>
                <w:szCs w:val="28"/>
              </w:rPr>
              <w:t>2025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  <w:p w14:paraId="369FDF16" w14:textId="77777777" w:rsidR="00A72947" w:rsidRDefault="008F2A1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填报</w:t>
            </w:r>
            <w:r>
              <w:rPr>
                <w:rFonts w:hint="eastAsia"/>
                <w:sz w:val="28"/>
                <w:szCs w:val="28"/>
              </w:rPr>
              <w:t>单位或部门公章：</w:t>
            </w:r>
          </w:p>
          <w:p w14:paraId="113AF105" w14:textId="77C63DDE" w:rsidR="00A72947" w:rsidRDefault="008F2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590FB76" w14:textId="77777777" w:rsidR="00A72947" w:rsidRDefault="00A72947">
      <w:pPr>
        <w:spacing w:line="360" w:lineRule="auto"/>
        <w:rPr>
          <w:szCs w:val="21"/>
        </w:rPr>
      </w:pPr>
    </w:p>
    <w:p w14:paraId="3505270C" w14:textId="77777777" w:rsidR="00A72947" w:rsidRDefault="008F2A1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注：攻读学位、学位类型等项目的填写方法详见《</w:t>
      </w:r>
      <w:r>
        <w:rPr>
          <w:rFonts w:hint="eastAsia"/>
          <w:sz w:val="28"/>
          <w:szCs w:val="28"/>
        </w:rPr>
        <w:t>填表说明</w:t>
      </w:r>
      <w:r>
        <w:rPr>
          <w:rFonts w:hint="eastAsia"/>
          <w:sz w:val="28"/>
          <w:szCs w:val="28"/>
        </w:rPr>
        <w:t>》，请下载附件中的《</w:t>
      </w:r>
      <w:r>
        <w:rPr>
          <w:rFonts w:hint="eastAsia"/>
          <w:sz w:val="28"/>
          <w:szCs w:val="28"/>
        </w:rPr>
        <w:t>填表说明</w:t>
      </w:r>
      <w:r>
        <w:rPr>
          <w:rFonts w:hint="eastAsia"/>
          <w:sz w:val="28"/>
          <w:szCs w:val="28"/>
        </w:rPr>
        <w:t>》仔细阅读后再进行填写。</w:t>
      </w:r>
    </w:p>
    <w:sectPr w:rsidR="00A72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wNTlhOTNlNGIxNTE2ZTg0Yzc3MjE0MjZiYTQzNmQ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8F2A18"/>
    <w:rsid w:val="009173DF"/>
    <w:rsid w:val="00A72947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3724757"/>
    <w:rsid w:val="2451600A"/>
    <w:rsid w:val="2561394F"/>
    <w:rsid w:val="25B426DC"/>
    <w:rsid w:val="26D96F93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9057DE"/>
    <w:rsid w:val="621C6E31"/>
    <w:rsid w:val="62F546A5"/>
    <w:rsid w:val="64947C46"/>
    <w:rsid w:val="65A211B5"/>
    <w:rsid w:val="67A5598E"/>
    <w:rsid w:val="696C4E71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3B61A"/>
  <w15:docId w15:val="{03B6235F-2640-48EA-90CE-AA441160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Deng Deng</cp:lastModifiedBy>
  <cp:revision>15</cp:revision>
  <cp:lastPrinted>2018-05-20T06:05:00Z</cp:lastPrinted>
  <dcterms:created xsi:type="dcterms:W3CDTF">2014-10-29T12:08:00Z</dcterms:created>
  <dcterms:modified xsi:type="dcterms:W3CDTF">2025-06-04T01:19:00Z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9450DDAB234445DA9214A1D847C6B3A1</vt:lpwstr>
  </property>
</Properties>
</file>